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F8" w:rsidRDefault="005D2CB2">
      <w:r>
        <w:t>B2: Through my use of line, I can create tactile surfaces.        Name</w:t>
      </w:r>
      <w:proofErr w:type="gramStart"/>
      <w:r>
        <w:t>:_</w:t>
      </w:r>
      <w:proofErr w:type="gramEnd"/>
      <w:r>
        <w:t>_________________________</w:t>
      </w:r>
    </w:p>
    <w:p w:rsidR="005D2CB2" w:rsidRDefault="005D2CB2"/>
    <w:p w:rsidR="005D2CB2" w:rsidRPr="005D2CB2" w:rsidRDefault="005D2CB2">
      <w:pPr>
        <w:rPr>
          <w:b/>
          <w:sz w:val="28"/>
          <w:szCs w:val="28"/>
        </w:rPr>
      </w:pPr>
      <w:r w:rsidRPr="005D2CB2">
        <w:rPr>
          <w:b/>
          <w:sz w:val="28"/>
          <w:szCs w:val="28"/>
        </w:rPr>
        <w:t>ABOUT ME: Creating Tactile Surfaces</w:t>
      </w:r>
    </w:p>
    <w:p w:rsidR="005D2CB2" w:rsidRDefault="005D2CB2"/>
    <w:p w:rsidR="005D2CB2" w:rsidRDefault="005D2CB2">
      <w:pPr>
        <w:rPr>
          <w:b/>
        </w:rPr>
      </w:pPr>
      <w:r w:rsidRPr="005D2CB2">
        <w:rPr>
          <w:b/>
        </w:rPr>
        <w:t xml:space="preserve">Using </w:t>
      </w:r>
      <w:proofErr w:type="spellStart"/>
      <w:r w:rsidRPr="005D2CB2">
        <w:rPr>
          <w:b/>
          <w:u w:val="single"/>
        </w:rPr>
        <w:t>Zentangles</w:t>
      </w:r>
      <w:proofErr w:type="spellEnd"/>
      <w:r w:rsidRPr="005D2CB2">
        <w:rPr>
          <w:b/>
        </w:rPr>
        <w:t xml:space="preserve"> as an influence, you will create 9 different </w:t>
      </w:r>
      <w:proofErr w:type="spellStart"/>
      <w:r w:rsidRPr="005D2CB2">
        <w:rPr>
          <w:b/>
          <w:u w:val="single"/>
        </w:rPr>
        <w:t>Zentangles</w:t>
      </w:r>
      <w:proofErr w:type="spellEnd"/>
      <w:r w:rsidRPr="005D2CB2">
        <w:rPr>
          <w:b/>
        </w:rPr>
        <w:t xml:space="preserve"> patterns below, using ink.  </w:t>
      </w:r>
      <w:proofErr w:type="gramStart"/>
      <w:r w:rsidRPr="005D2CB2">
        <w:rPr>
          <w:b/>
        </w:rPr>
        <w:t>The closer the line work, the stronger the visual effect of texture.</w:t>
      </w:r>
      <w:proofErr w:type="gramEnd"/>
    </w:p>
    <w:p w:rsidR="005D2CB2" w:rsidRPr="005D2CB2" w:rsidRDefault="005D2CB2">
      <w:pPr>
        <w:rPr>
          <w:b/>
        </w:rPr>
      </w:pPr>
      <w:bookmarkStart w:id="0" w:name="_GoBack"/>
      <w:bookmarkEnd w:id="0"/>
    </w:p>
    <w:p w:rsidR="005D2CB2" w:rsidRDefault="005D2CB2">
      <w:proofErr w:type="gramStart"/>
      <w:r>
        <w:t xml:space="preserve">For ideas, </w:t>
      </w:r>
      <w:proofErr w:type="spellStart"/>
      <w:r>
        <w:t>google</w:t>
      </w:r>
      <w:proofErr w:type="spellEnd"/>
      <w:r>
        <w:t xml:space="preserve"> “</w:t>
      </w:r>
      <w:proofErr w:type="spellStart"/>
      <w:r>
        <w:t>zentangle</w:t>
      </w:r>
      <w:proofErr w:type="spellEnd"/>
      <w:r>
        <w:t xml:space="preserve"> designs,” “</w:t>
      </w:r>
      <w:proofErr w:type="spellStart"/>
      <w:r>
        <w:t>zentangle</w:t>
      </w:r>
      <w:proofErr w:type="spellEnd"/>
      <w:r>
        <w:t xml:space="preserve"> designs – step by step,” “simple </w:t>
      </w:r>
      <w:proofErr w:type="spellStart"/>
      <w:r>
        <w:t>zentangel</w:t>
      </w:r>
      <w:proofErr w:type="spellEnd"/>
      <w:r>
        <w:t xml:space="preserve"> designs” or look at the books provided by Ms. Burns.</w:t>
      </w:r>
      <w:proofErr w:type="gramEnd"/>
    </w:p>
    <w:p w:rsidR="005D2CB2" w:rsidRDefault="005D2CB2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5D2CB2" w:rsidTr="005D2CB2">
        <w:trPr>
          <w:trHeight w:val="3561"/>
        </w:trPr>
        <w:tc>
          <w:tcPr>
            <w:tcW w:w="3636" w:type="dxa"/>
          </w:tcPr>
          <w:p w:rsidR="005D2CB2" w:rsidRDefault="005D2CB2"/>
        </w:tc>
        <w:tc>
          <w:tcPr>
            <w:tcW w:w="3636" w:type="dxa"/>
          </w:tcPr>
          <w:p w:rsidR="005D2CB2" w:rsidRDefault="005D2CB2"/>
        </w:tc>
        <w:tc>
          <w:tcPr>
            <w:tcW w:w="3636" w:type="dxa"/>
          </w:tcPr>
          <w:p w:rsidR="005D2CB2" w:rsidRDefault="005D2CB2"/>
        </w:tc>
      </w:tr>
      <w:tr w:rsidR="005D2CB2" w:rsidTr="005D2CB2">
        <w:trPr>
          <w:trHeight w:val="3750"/>
        </w:trPr>
        <w:tc>
          <w:tcPr>
            <w:tcW w:w="3636" w:type="dxa"/>
          </w:tcPr>
          <w:p w:rsidR="005D2CB2" w:rsidRDefault="005D2CB2"/>
        </w:tc>
        <w:tc>
          <w:tcPr>
            <w:tcW w:w="3636" w:type="dxa"/>
          </w:tcPr>
          <w:p w:rsidR="005D2CB2" w:rsidRDefault="005D2CB2"/>
        </w:tc>
        <w:tc>
          <w:tcPr>
            <w:tcW w:w="3636" w:type="dxa"/>
          </w:tcPr>
          <w:p w:rsidR="005D2CB2" w:rsidRDefault="005D2CB2"/>
        </w:tc>
      </w:tr>
      <w:tr w:rsidR="005D2CB2" w:rsidTr="005D2CB2">
        <w:trPr>
          <w:trHeight w:val="3750"/>
        </w:trPr>
        <w:tc>
          <w:tcPr>
            <w:tcW w:w="3636" w:type="dxa"/>
          </w:tcPr>
          <w:p w:rsidR="005D2CB2" w:rsidRDefault="005D2CB2"/>
        </w:tc>
        <w:tc>
          <w:tcPr>
            <w:tcW w:w="3636" w:type="dxa"/>
          </w:tcPr>
          <w:p w:rsidR="005D2CB2" w:rsidRDefault="005D2CB2"/>
        </w:tc>
        <w:tc>
          <w:tcPr>
            <w:tcW w:w="3636" w:type="dxa"/>
          </w:tcPr>
          <w:p w:rsidR="005D2CB2" w:rsidRDefault="005D2CB2"/>
        </w:tc>
      </w:tr>
    </w:tbl>
    <w:p w:rsidR="005D2CB2" w:rsidRDefault="005D2CB2">
      <w:r>
        <w:t xml:space="preserve">  </w:t>
      </w:r>
    </w:p>
    <w:sectPr w:rsidR="005D2CB2" w:rsidSect="005D2C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B2"/>
    <w:rsid w:val="005D2CB2"/>
    <w:rsid w:val="006E6B14"/>
    <w:rsid w:val="00D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20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1</cp:revision>
  <dcterms:created xsi:type="dcterms:W3CDTF">2013-10-16T02:30:00Z</dcterms:created>
  <dcterms:modified xsi:type="dcterms:W3CDTF">2013-10-16T02:38:00Z</dcterms:modified>
</cp:coreProperties>
</file>