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32BB" w14:textId="77777777" w:rsidR="00D013F8" w:rsidRDefault="006F124B">
      <w:r>
        <w:t>K2: to develop a decorative motif, I can use natural shape/forms for inspiration.</w:t>
      </w:r>
    </w:p>
    <w:p w14:paraId="3D353322" w14:textId="77777777" w:rsidR="006F124B" w:rsidRDefault="006F124B" w:rsidP="006F124B">
      <w:pPr>
        <w:tabs>
          <w:tab w:val="left" w:pos="9080"/>
        </w:tabs>
      </w:pPr>
      <w:r>
        <w:t xml:space="preserve">                                                                                           Name: _____________________________</w:t>
      </w:r>
    </w:p>
    <w:p w14:paraId="3CF77B4A" w14:textId="77777777" w:rsidR="006F124B" w:rsidRDefault="006F124B" w:rsidP="006F124B">
      <w:pPr>
        <w:tabs>
          <w:tab w:val="left" w:pos="9080"/>
        </w:tabs>
      </w:pPr>
    </w:p>
    <w:p w14:paraId="7D419AD9" w14:textId="77777777" w:rsidR="006F124B" w:rsidRDefault="006F124B" w:rsidP="006F124B">
      <w:pPr>
        <w:tabs>
          <w:tab w:val="left" w:pos="9080"/>
        </w:tabs>
        <w:rPr>
          <w:b/>
          <w:sz w:val="28"/>
          <w:szCs w:val="28"/>
        </w:rPr>
      </w:pPr>
      <w:r w:rsidRPr="006F124B">
        <w:rPr>
          <w:b/>
          <w:sz w:val="28"/>
          <w:szCs w:val="28"/>
        </w:rPr>
        <w:t xml:space="preserve">ABOUT ME: Creating a </w:t>
      </w:r>
      <w:r>
        <w:rPr>
          <w:b/>
          <w:sz w:val="28"/>
          <w:szCs w:val="28"/>
        </w:rPr>
        <w:t>D</w:t>
      </w:r>
      <w:r w:rsidRPr="006F124B">
        <w:rPr>
          <w:b/>
          <w:sz w:val="28"/>
          <w:szCs w:val="28"/>
        </w:rPr>
        <w:t xml:space="preserve">ecorative </w:t>
      </w:r>
      <w:r>
        <w:rPr>
          <w:b/>
          <w:sz w:val="28"/>
          <w:szCs w:val="28"/>
        </w:rPr>
        <w:t>M</w:t>
      </w:r>
      <w:r w:rsidRPr="006F124B">
        <w:rPr>
          <w:b/>
          <w:sz w:val="28"/>
          <w:szCs w:val="28"/>
        </w:rPr>
        <w:t>otif</w:t>
      </w:r>
    </w:p>
    <w:p w14:paraId="58DE7649" w14:textId="77777777" w:rsidR="006F124B" w:rsidRDefault="006F124B" w:rsidP="006F124B">
      <w:pPr>
        <w:tabs>
          <w:tab w:val="left" w:pos="9080"/>
        </w:tabs>
      </w:pPr>
      <w:r w:rsidRPr="001153D4">
        <w:rPr>
          <w:b/>
          <w:i/>
        </w:rPr>
        <w:t>Background information:</w:t>
      </w:r>
      <w:r w:rsidRPr="006F124B">
        <w:t xml:space="preserve"> </w:t>
      </w:r>
      <w:r>
        <w:t xml:space="preserve">Henna is a stain/dye for hair and body.  Various cultures use henna to create </w:t>
      </w:r>
      <w:proofErr w:type="spellStart"/>
      <w:r>
        <w:t>mehndi</w:t>
      </w:r>
      <w:proofErr w:type="spellEnd"/>
      <w:r>
        <w:t xml:space="preserve"> designs on a bride or groom’s hands, nails, palms and soles.  The </w:t>
      </w:r>
      <w:proofErr w:type="spellStart"/>
      <w:r>
        <w:t>mehndi</w:t>
      </w:r>
      <w:proofErr w:type="spellEnd"/>
      <w:r>
        <w:t xml:space="preserve"> designs can also be placed on an expectant mother’s belly/torso.  These henna </w:t>
      </w:r>
      <w:proofErr w:type="spellStart"/>
      <w:r>
        <w:t>mehndi’s</w:t>
      </w:r>
      <w:proofErr w:type="spellEnd"/>
      <w:r>
        <w:t xml:space="preserve"> are created as blessings for new beginnings.  </w:t>
      </w:r>
    </w:p>
    <w:p w14:paraId="696CA74F" w14:textId="445C9857" w:rsidR="006F124B" w:rsidRDefault="006F124B" w:rsidP="006F124B">
      <w:pPr>
        <w:tabs>
          <w:tab w:val="left" w:pos="9080"/>
        </w:tabs>
      </w:pPr>
      <w:r>
        <w:t xml:space="preserve">Now in popular culture, anyone can obtain a </w:t>
      </w:r>
      <w:proofErr w:type="spellStart"/>
      <w:r>
        <w:t>mehndi</w:t>
      </w:r>
      <w:proofErr w:type="spellEnd"/>
      <w:r>
        <w:t xml:space="preserve">.  The designs are </w:t>
      </w:r>
      <w:bookmarkStart w:id="0" w:name="_GoBack"/>
      <w:bookmarkEnd w:id="0"/>
      <w:proofErr w:type="spellStart"/>
      <w:r>
        <w:t>florals</w:t>
      </w:r>
      <w:proofErr w:type="spellEnd"/>
      <w:r>
        <w:t>, leaves, natural / organic shapes and mandalas (circle designs).  The visuals are always curved with swirls, dots and flowing lines.</w:t>
      </w:r>
    </w:p>
    <w:p w14:paraId="085B64E8" w14:textId="77777777" w:rsidR="006F124B" w:rsidRDefault="006F124B" w:rsidP="006F124B">
      <w:pPr>
        <w:tabs>
          <w:tab w:val="left" w:pos="9080"/>
        </w:tabs>
      </w:pPr>
    </w:p>
    <w:p w14:paraId="353ADEA4" w14:textId="40E5A0F4" w:rsidR="006F124B" w:rsidRDefault="006F124B" w:rsidP="006F124B">
      <w:pPr>
        <w:tabs>
          <w:tab w:val="left" w:pos="9080"/>
        </w:tabs>
      </w:pPr>
      <w:r>
        <w:t xml:space="preserve">To obtain ideas, </w:t>
      </w:r>
      <w:r w:rsidR="001153D4">
        <w:t>Google</w:t>
      </w:r>
      <w:r>
        <w:t xml:space="preserve"> images for “Henna design drawings” and “</w:t>
      </w:r>
      <w:proofErr w:type="spellStart"/>
      <w:r>
        <w:t>Mehndi</w:t>
      </w:r>
      <w:proofErr w:type="spellEnd"/>
      <w:r>
        <w:t xml:space="preserve"> design drawings.”</w:t>
      </w:r>
    </w:p>
    <w:p w14:paraId="2E7C028F" w14:textId="77777777" w:rsidR="006F124B" w:rsidRDefault="006F124B" w:rsidP="006F124B">
      <w:pPr>
        <w:tabs>
          <w:tab w:val="left" w:pos="9080"/>
        </w:tabs>
      </w:pPr>
    </w:p>
    <w:p w14:paraId="667AFEA4" w14:textId="77777777" w:rsidR="006F124B" w:rsidRPr="000A176A" w:rsidRDefault="00234DB7" w:rsidP="006F124B">
      <w:pPr>
        <w:tabs>
          <w:tab w:val="left" w:pos="9080"/>
        </w:tabs>
        <w:rPr>
          <w:b/>
        </w:rPr>
      </w:pPr>
      <w:r w:rsidRPr="000A176A">
        <w:rPr>
          <w:b/>
        </w:rPr>
        <w:t xml:space="preserve">You may draw in pencil first and then ink over the three henna </w:t>
      </w:r>
      <w:proofErr w:type="spellStart"/>
      <w:r w:rsidRPr="000A176A">
        <w:rPr>
          <w:b/>
        </w:rPr>
        <w:t>mehndi</w:t>
      </w:r>
      <w:proofErr w:type="spellEnd"/>
      <w:r w:rsidRPr="000A176A">
        <w:rPr>
          <w:b/>
        </w:rPr>
        <w:t xml:space="preserve"> designs you like (in the space below):</w:t>
      </w:r>
    </w:p>
    <w:sectPr w:rsidR="006F124B" w:rsidRPr="000A176A" w:rsidSect="006F12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4B"/>
    <w:rsid w:val="000A176A"/>
    <w:rsid w:val="001153D4"/>
    <w:rsid w:val="00234DB7"/>
    <w:rsid w:val="006E6B14"/>
    <w:rsid w:val="006F124B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3B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3</cp:revision>
  <dcterms:created xsi:type="dcterms:W3CDTF">2013-10-16T02:38:00Z</dcterms:created>
  <dcterms:modified xsi:type="dcterms:W3CDTF">2013-10-16T02:53:00Z</dcterms:modified>
</cp:coreProperties>
</file>