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4" w:rsidRDefault="00FB5E0A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Emphasis</w:t>
      </w:r>
    </w:p>
    <w:p w:rsidR="00FB5E0A" w:rsidRPr="00FB5E0A" w:rsidRDefault="00FB5E0A" w:rsidP="00FB5E0A">
      <w:pPr>
        <w:pStyle w:val="NormalWeb"/>
        <w:rPr>
          <w:rFonts w:asciiTheme="minorHAnsi" w:hAnsiTheme="minorHAnsi"/>
          <w:sz w:val="24"/>
          <w:szCs w:val="24"/>
        </w:rPr>
      </w:pPr>
      <w:r w:rsidRPr="00FB5E0A">
        <w:rPr>
          <w:rStyle w:val="Strong"/>
          <w:rFonts w:asciiTheme="minorHAnsi" w:hAnsiTheme="minorHAnsi"/>
          <w:sz w:val="24"/>
          <w:szCs w:val="24"/>
        </w:rPr>
        <w:t xml:space="preserve">Emphasis is the stressing of a particular area of focus. </w:t>
      </w:r>
      <w:r w:rsidRPr="00FB5E0A">
        <w:rPr>
          <w:rFonts w:asciiTheme="minorHAnsi" w:hAnsiTheme="minorHAnsi"/>
          <w:sz w:val="24"/>
          <w:szCs w:val="24"/>
        </w:rPr>
        <w:t xml:space="preserve">When a composition has no emphasis nothing stands out. However the effective use of emphasis </w:t>
      </w:r>
      <w:r w:rsidRPr="00FB5E0A">
        <w:rPr>
          <w:rFonts w:asciiTheme="minorHAnsi" w:hAnsiTheme="minorHAnsi"/>
          <w:b/>
          <w:sz w:val="24"/>
          <w:szCs w:val="24"/>
        </w:rPr>
        <w:t>calls attention to important areas</w:t>
      </w:r>
      <w:r w:rsidRPr="00FB5E0A">
        <w:rPr>
          <w:rFonts w:asciiTheme="minorHAnsi" w:hAnsiTheme="minorHAnsi"/>
          <w:sz w:val="24"/>
          <w:szCs w:val="24"/>
        </w:rPr>
        <w:t xml:space="preserve"> of the </w:t>
      </w:r>
      <w:r>
        <w:rPr>
          <w:rFonts w:asciiTheme="minorHAnsi" w:hAnsiTheme="minorHAnsi"/>
          <w:sz w:val="24"/>
          <w:szCs w:val="24"/>
        </w:rPr>
        <w:t>art work;</w:t>
      </w:r>
      <w:r w:rsidRPr="00FB5E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it</w:t>
      </w:r>
      <w:r w:rsidRPr="00FB5E0A">
        <w:rPr>
          <w:rFonts w:asciiTheme="minorHAnsi" w:hAnsiTheme="minorHAnsi"/>
          <w:sz w:val="24"/>
          <w:szCs w:val="24"/>
        </w:rPr>
        <w:t xml:space="preserve"> causes the eye to return to again and again. </w:t>
      </w:r>
    </w:p>
    <w:p w:rsidR="00FB5E0A" w:rsidRPr="00FB5E0A" w:rsidRDefault="00FB5E0A" w:rsidP="00FB5E0A">
      <w:pPr>
        <w:pStyle w:val="NormalWeb"/>
        <w:rPr>
          <w:rFonts w:asciiTheme="minorHAnsi" w:hAnsiTheme="minorHAnsi"/>
          <w:sz w:val="24"/>
          <w:szCs w:val="24"/>
        </w:rPr>
      </w:pPr>
      <w:r w:rsidRPr="00FB5E0A">
        <w:rPr>
          <w:rFonts w:asciiTheme="minorHAnsi" w:hAnsiTheme="minorHAnsi"/>
          <w:sz w:val="24"/>
          <w:szCs w:val="24"/>
        </w:rPr>
        <w:t xml:space="preserve">One way of achieving emphasis is by creating </w:t>
      </w:r>
      <w:r w:rsidRPr="00FB5E0A">
        <w:rPr>
          <w:rStyle w:val="Strong"/>
          <w:rFonts w:asciiTheme="minorHAnsi" w:hAnsiTheme="minorHAnsi"/>
          <w:sz w:val="24"/>
          <w:szCs w:val="24"/>
        </w:rPr>
        <w:t>center of interest</w:t>
      </w:r>
      <w:r w:rsidRPr="00FB5E0A">
        <w:rPr>
          <w:rFonts w:asciiTheme="minorHAnsi" w:hAnsiTheme="minorHAnsi"/>
          <w:sz w:val="24"/>
          <w:szCs w:val="24"/>
        </w:rPr>
        <w:t>, a.k.a. a</w:t>
      </w:r>
      <w:r w:rsidRPr="00FB5E0A">
        <w:rPr>
          <w:rStyle w:val="Strong"/>
          <w:rFonts w:asciiTheme="minorHAnsi" w:hAnsiTheme="minorHAnsi"/>
          <w:sz w:val="24"/>
          <w:szCs w:val="24"/>
        </w:rPr>
        <w:t xml:space="preserve"> </w:t>
      </w:r>
      <w:r w:rsidRPr="00FB5E0A">
        <w:rPr>
          <w:rStyle w:val="Emphasis"/>
          <w:rFonts w:asciiTheme="minorHAnsi" w:hAnsiTheme="minorHAnsi"/>
          <w:b/>
          <w:bCs/>
          <w:sz w:val="24"/>
          <w:szCs w:val="24"/>
        </w:rPr>
        <w:t>focal point</w:t>
      </w:r>
      <w:r w:rsidRPr="00FB5E0A">
        <w:rPr>
          <w:rStyle w:val="Emphasis"/>
          <w:rFonts w:asciiTheme="minorHAnsi" w:hAnsiTheme="minorHAnsi"/>
          <w:sz w:val="24"/>
          <w:szCs w:val="24"/>
        </w:rPr>
        <w:t xml:space="preserve">. </w:t>
      </w:r>
      <w:r w:rsidRPr="00FB5E0A">
        <w:rPr>
          <w:rFonts w:asciiTheme="minorHAnsi" w:hAnsiTheme="minorHAnsi"/>
          <w:sz w:val="24"/>
          <w:szCs w:val="24"/>
        </w:rPr>
        <w:t xml:space="preserve">A focal point is an area where the eye tends to </w:t>
      </w:r>
      <w:r w:rsidR="00B45D16">
        <w:rPr>
          <w:rFonts w:asciiTheme="minorHAnsi" w:hAnsiTheme="minorHAnsi"/>
          <w:sz w:val="24"/>
          <w:szCs w:val="24"/>
        </w:rPr>
        <w:t>‘land</w:t>
      </w:r>
      <w:r w:rsidRPr="00FB5E0A">
        <w:rPr>
          <w:rFonts w:asciiTheme="minorHAnsi" w:hAnsiTheme="minorHAnsi"/>
          <w:sz w:val="24"/>
          <w:szCs w:val="24"/>
        </w:rPr>
        <w:t>.</w:t>
      </w:r>
      <w:r w:rsidR="00B45D16">
        <w:rPr>
          <w:rFonts w:asciiTheme="minorHAnsi" w:hAnsiTheme="minorHAnsi"/>
          <w:sz w:val="24"/>
          <w:szCs w:val="24"/>
        </w:rPr>
        <w:t>’</w:t>
      </w:r>
      <w:r w:rsidRPr="00FB5E0A">
        <w:rPr>
          <w:rFonts w:asciiTheme="minorHAnsi" w:hAnsiTheme="minorHAnsi"/>
          <w:sz w:val="24"/>
          <w:szCs w:val="24"/>
        </w:rPr>
        <w:t xml:space="preserve"> It is the focus of the viewer's attention. A focal point is created by making one area of element of the painting </w:t>
      </w:r>
      <w:proofErr w:type="gramStart"/>
      <w:r w:rsidRPr="00FB5E0A">
        <w:rPr>
          <w:rFonts w:asciiTheme="minorHAnsi" w:hAnsiTheme="minorHAnsi"/>
          <w:sz w:val="24"/>
          <w:szCs w:val="24"/>
        </w:rPr>
        <w:t>dominant,</w:t>
      </w:r>
      <w:proofErr w:type="gramEnd"/>
      <w:r w:rsidRPr="00FB5E0A">
        <w:rPr>
          <w:rFonts w:asciiTheme="minorHAnsi" w:hAnsiTheme="minorHAnsi"/>
          <w:sz w:val="24"/>
          <w:szCs w:val="24"/>
        </w:rPr>
        <w:t xml:space="preserve"> or most important visually with all other areas contributing but subordinate.</w:t>
      </w:r>
    </w:p>
    <w:p w:rsidR="00FB5E0A" w:rsidRDefault="00FB5E0A" w:rsidP="00FB5E0A">
      <w:pPr>
        <w:pStyle w:val="NormalWeb"/>
      </w:pPr>
      <w:r>
        <w:rPr>
          <w:noProof/>
        </w:rPr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posOffset>1209675</wp:posOffset>
            </wp:positionH>
            <wp:positionV relativeFrom="line">
              <wp:posOffset>165735</wp:posOffset>
            </wp:positionV>
            <wp:extent cx="1428750" cy="1276350"/>
            <wp:effectExtent l="19050" t="0" r="0" b="0"/>
            <wp:wrapSquare wrapText="bothSides"/>
            <wp:docPr id="2" name="Picture 2" descr="design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 el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3381375</wp:posOffset>
            </wp:positionH>
            <wp:positionV relativeFrom="line">
              <wp:posOffset>80010</wp:posOffset>
            </wp:positionV>
            <wp:extent cx="1428750" cy="1457325"/>
            <wp:effectExtent l="19050" t="0" r="0" b="0"/>
            <wp:wrapSquare wrapText="bothSides"/>
            <wp:docPr id="3" name="Picture 3" descr="focal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cal 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45D16" w:rsidRDefault="00B45D16">
      <w:pPr>
        <w:rPr>
          <w:sz w:val="24"/>
          <w:szCs w:val="24"/>
        </w:rPr>
      </w:pPr>
    </w:p>
    <w:p w:rsidR="00B45D16" w:rsidRPr="00B45D16" w:rsidRDefault="00B45D16" w:rsidP="00B45D16">
      <w:pPr>
        <w:rPr>
          <w:sz w:val="24"/>
          <w:szCs w:val="24"/>
        </w:rPr>
      </w:pPr>
    </w:p>
    <w:p w:rsidR="00B45D16" w:rsidRPr="00B45D16" w:rsidRDefault="00B45D16" w:rsidP="00B45D16">
      <w:pPr>
        <w:rPr>
          <w:sz w:val="24"/>
          <w:szCs w:val="24"/>
        </w:rPr>
      </w:pPr>
    </w:p>
    <w:p w:rsidR="00B45D16" w:rsidRDefault="00B45D16" w:rsidP="00B45D16">
      <w:pPr>
        <w:rPr>
          <w:sz w:val="24"/>
          <w:szCs w:val="24"/>
        </w:rPr>
      </w:pPr>
    </w:p>
    <w:p w:rsidR="00FB5E0A" w:rsidRDefault="00B45D16" w:rsidP="00B45D16">
      <w:pPr>
        <w:rPr>
          <w:sz w:val="24"/>
          <w:szCs w:val="24"/>
        </w:rPr>
      </w:pPr>
      <w:r>
        <w:rPr>
          <w:sz w:val="24"/>
          <w:szCs w:val="24"/>
        </w:rPr>
        <w:t>You can create emphasis by having your focal point:</w:t>
      </w:r>
    </w:p>
    <w:p w:rsidR="00B45D16" w:rsidRDefault="00B45D16" w:rsidP="00B45D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B45D16">
        <w:rPr>
          <w:b/>
          <w:sz w:val="24"/>
          <w:szCs w:val="24"/>
        </w:rPr>
        <w:t>center</w:t>
      </w:r>
      <w:r>
        <w:rPr>
          <w:sz w:val="24"/>
          <w:szCs w:val="24"/>
        </w:rPr>
        <w:t xml:space="preserve"> of the artwork</w:t>
      </w:r>
    </w:p>
    <w:p w:rsidR="00B45D16" w:rsidRDefault="00B45D16" w:rsidP="00B45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D16">
        <w:rPr>
          <w:b/>
          <w:sz w:val="24"/>
          <w:szCs w:val="24"/>
        </w:rPr>
        <w:t>Large</w:t>
      </w:r>
      <w:r>
        <w:rPr>
          <w:sz w:val="24"/>
          <w:szCs w:val="24"/>
        </w:rPr>
        <w:t xml:space="preserve"> in size</w:t>
      </w:r>
    </w:p>
    <w:p w:rsidR="00B45D16" w:rsidRDefault="00B45D16" w:rsidP="00B45D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Bright/</w:t>
      </w:r>
      <w:r w:rsidRPr="00B45D16">
        <w:rPr>
          <w:b/>
          <w:sz w:val="24"/>
          <w:szCs w:val="24"/>
        </w:rPr>
        <w:t xml:space="preserve">intense </w:t>
      </w:r>
      <w:proofErr w:type="spellStart"/>
      <w:r w:rsidRPr="00B45D16">
        <w:rPr>
          <w:b/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(compared to everything else… i.e. neon green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subdued greens)</w:t>
      </w:r>
    </w:p>
    <w:p w:rsidR="00B45D16" w:rsidRDefault="00B45D16" w:rsidP="00B45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D16">
        <w:rPr>
          <w:b/>
          <w:sz w:val="24"/>
          <w:szCs w:val="24"/>
        </w:rPr>
        <w:t>Contrast</w:t>
      </w:r>
      <w:r>
        <w:rPr>
          <w:sz w:val="24"/>
          <w:szCs w:val="24"/>
        </w:rPr>
        <w:t xml:space="preserve">ing (i.e. different to everything else by detail, shape, texture, complementary </w:t>
      </w:r>
      <w:proofErr w:type="spellStart"/>
      <w:r>
        <w:rPr>
          <w:sz w:val="24"/>
          <w:szCs w:val="24"/>
        </w:rPr>
        <w:t>colours</w:t>
      </w:r>
      <w:proofErr w:type="spellEnd"/>
      <w:proofErr w:type="gramStart"/>
      <w:r>
        <w:rPr>
          <w:sz w:val="24"/>
          <w:szCs w:val="24"/>
        </w:rPr>
        <w:t>..)</w:t>
      </w:r>
      <w:proofErr w:type="gramEnd"/>
    </w:p>
    <w:p w:rsidR="00B45D16" w:rsidRDefault="00B45D16" w:rsidP="00B45D1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in </w:t>
      </w:r>
      <w:r w:rsidRPr="00B45D16">
        <w:rPr>
          <w:b/>
          <w:sz w:val="24"/>
          <w:szCs w:val="24"/>
        </w:rPr>
        <w:t>yellow</w:t>
      </w:r>
      <w:r>
        <w:rPr>
          <w:sz w:val="24"/>
          <w:szCs w:val="24"/>
        </w:rPr>
        <w:t xml:space="preserve"> or </w:t>
      </w:r>
      <w:r w:rsidRPr="00B45D16">
        <w:rPr>
          <w:b/>
          <w:sz w:val="24"/>
          <w:szCs w:val="24"/>
        </w:rPr>
        <w:t xml:space="preserve">warm </w:t>
      </w:r>
      <w:proofErr w:type="spellStart"/>
      <w:r w:rsidRPr="00B45D16">
        <w:rPr>
          <w:b/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(while cooler or subdued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in the background)</w:t>
      </w:r>
    </w:p>
    <w:p w:rsidR="00B45D16" w:rsidRPr="00A4370F" w:rsidRDefault="00B45D16" w:rsidP="00B45D16">
      <w:pPr>
        <w:rPr>
          <w:b/>
          <w:sz w:val="28"/>
          <w:szCs w:val="28"/>
        </w:rPr>
      </w:pPr>
      <w:r w:rsidRPr="00A4370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pt;margin-top:22.35pt;width:215.25pt;height:81pt;z-index:251664384" strokecolor="white [3212]">
            <v:textbox>
              <w:txbxContent>
                <w:p w:rsidR="00B45D16" w:rsidRPr="00A4370F" w:rsidRDefault="00A4370F">
                  <w:pPr>
                    <w:rPr>
                      <w:b/>
                      <w:i/>
                    </w:rPr>
                  </w:pPr>
                  <w:r w:rsidRPr="00A4370F">
                    <w:rPr>
                      <w:b/>
                      <w:i/>
                    </w:rPr>
                    <w:t>In this example to show emphasis, I used</w:t>
                  </w:r>
                </w:p>
              </w:txbxContent>
            </v:textbox>
          </v:shape>
        </w:pict>
      </w:r>
      <w:r w:rsidRPr="00A4370F">
        <w:rPr>
          <w:b/>
          <w:noProof/>
          <w:sz w:val="28"/>
          <w:szCs w:val="28"/>
        </w:rPr>
        <w:pict>
          <v:shape id="_x0000_s1028" type="#_x0000_t202" style="position:absolute;margin-left:0;margin-top:22.35pt;width:257.25pt;height:81pt;z-index:251661312" strokeweight="1.5pt">
            <v:textbox>
              <w:txbxContent>
                <w:p w:rsidR="00B45D16" w:rsidRDefault="00B45D16"/>
              </w:txbxContent>
            </v:textbox>
          </v:shape>
        </w:pict>
      </w:r>
      <w:r w:rsidRPr="00A4370F">
        <w:rPr>
          <w:b/>
          <w:sz w:val="28"/>
          <w:szCs w:val="28"/>
        </w:rPr>
        <w:t>Pick 3 of the above, and show visual examples of this below:</w:t>
      </w:r>
    </w:p>
    <w:p w:rsidR="00B45D16" w:rsidRPr="00B45D16" w:rsidRDefault="00B45D16" w:rsidP="00B45D16">
      <w:pPr>
        <w:rPr>
          <w:sz w:val="24"/>
          <w:szCs w:val="24"/>
        </w:rPr>
      </w:pPr>
    </w:p>
    <w:p w:rsidR="00B45D16" w:rsidRPr="00B45D16" w:rsidRDefault="00B45D16" w:rsidP="00B45D16">
      <w:pPr>
        <w:rPr>
          <w:sz w:val="24"/>
          <w:szCs w:val="24"/>
        </w:rPr>
      </w:pPr>
    </w:p>
    <w:p w:rsidR="00B45D16" w:rsidRDefault="00B45D16" w:rsidP="00B45D16">
      <w:pPr>
        <w:rPr>
          <w:sz w:val="24"/>
          <w:szCs w:val="24"/>
        </w:rPr>
      </w:pPr>
    </w:p>
    <w:p w:rsidR="00B45D16" w:rsidRPr="00B45D16" w:rsidRDefault="00B45D16" w:rsidP="00B45D1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270pt;margin-top:89.7pt;width:215.25pt;height:81pt;z-index:251665408" strokecolor="white [3212]">
            <v:textbox>
              <w:txbxContent>
                <w:p w:rsidR="00A4370F" w:rsidRPr="00A4370F" w:rsidRDefault="00A4370F" w:rsidP="00A4370F">
                  <w:pPr>
                    <w:rPr>
                      <w:b/>
                      <w:i/>
                    </w:rPr>
                  </w:pPr>
                  <w:r w:rsidRPr="00A4370F">
                    <w:rPr>
                      <w:b/>
                      <w:i/>
                    </w:rPr>
                    <w:t>In this example to show emphasis, I used</w:t>
                  </w:r>
                </w:p>
                <w:p w:rsidR="00B45D16" w:rsidRDefault="00B45D16" w:rsidP="00B45D1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270pt;margin-top:1.2pt;width:215.25pt;height:81pt;z-index:251666432" strokecolor="white [3212]">
            <v:textbox>
              <w:txbxContent>
                <w:p w:rsidR="00A4370F" w:rsidRPr="00A4370F" w:rsidRDefault="00A4370F" w:rsidP="00A4370F">
                  <w:pPr>
                    <w:rPr>
                      <w:b/>
                      <w:i/>
                    </w:rPr>
                  </w:pPr>
                  <w:r w:rsidRPr="00A4370F">
                    <w:rPr>
                      <w:b/>
                      <w:i/>
                    </w:rPr>
                    <w:t>In this example to show emphasis, I used</w:t>
                  </w:r>
                </w:p>
                <w:p w:rsidR="00B45D16" w:rsidRDefault="00B45D16" w:rsidP="00B45D1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0;margin-top:89.7pt;width:257.25pt;height:81pt;z-index:251662336" strokeweight="1.5pt">
            <v:textbox>
              <w:txbxContent>
                <w:p w:rsidR="00B45D16" w:rsidRDefault="00B45D16" w:rsidP="00B45D1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0;margin-top:1.2pt;width:257.25pt;height:81pt;z-index:251663360" strokeweight="1.5pt">
            <v:textbox>
              <w:txbxContent>
                <w:p w:rsidR="00B45D16" w:rsidRDefault="00B45D16" w:rsidP="00B45D16"/>
              </w:txbxContent>
            </v:textbox>
          </v:shape>
        </w:pict>
      </w:r>
    </w:p>
    <w:sectPr w:rsidR="00B45D16" w:rsidRPr="00B45D16" w:rsidSect="00FB5E0A"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07D0"/>
    <w:multiLevelType w:val="hybridMultilevel"/>
    <w:tmpl w:val="C61228A8"/>
    <w:lvl w:ilvl="0" w:tplc="0F0A7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E0A"/>
    <w:rsid w:val="000A17A7"/>
    <w:rsid w:val="00794024"/>
    <w:rsid w:val="0084692B"/>
    <w:rsid w:val="00A4370F"/>
    <w:rsid w:val="00B45D16"/>
    <w:rsid w:val="00FB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E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E0A"/>
    <w:pPr>
      <w:spacing w:before="100" w:beforeAutospacing="1" w:after="100" w:afterAutospacing="1" w:line="240" w:lineRule="auto"/>
      <w:ind w:left="75" w:right="75"/>
    </w:pPr>
    <w:rPr>
      <w:rFonts w:ascii="Tahoma" w:eastAsia="Times New Roman" w:hAnsi="Tahoma" w:cs="Tahoma"/>
      <w:color w:val="333333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FB5E0A"/>
    <w:rPr>
      <w:i/>
      <w:iCs/>
    </w:rPr>
  </w:style>
  <w:style w:type="paragraph" w:styleId="ListParagraph">
    <w:name w:val="List Paragraph"/>
    <w:basedOn w:val="Normal"/>
    <w:uiPriority w:val="34"/>
    <w:qFormat/>
    <w:rsid w:val="00B4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2010-09-01T02:26:00Z</dcterms:created>
  <dcterms:modified xsi:type="dcterms:W3CDTF">2010-09-01T02:49:00Z</dcterms:modified>
</cp:coreProperties>
</file>